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5AD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BOOKS</w:t>
      </w:r>
    </w:p>
    <w:p w14:paraId="5ED9A18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R. U. R., Karel Čapek (1920).</w:t>
      </w:r>
    </w:p>
    <w:p w14:paraId="5E1661D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Misfit », Robert Heinlein (1939, in Revolt in 2100, 1953).</w:t>
      </w:r>
    </w:p>
    <w:p w14:paraId="1BB4CFA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A Logic Named Joe », Murray Leinster (1946, in Sidewise in Time, 1950).</w:t>
      </w:r>
    </w:p>
    <w:p w14:paraId="028FCD68" w14:textId="77777777" w:rsidR="00D95750" w:rsidRPr="00C24D14" w:rsidRDefault="00D95750" w:rsidP="008755A2">
      <w:pPr>
        <w:rPr>
          <w:lang w:val="en-US"/>
        </w:rPr>
      </w:pPr>
      <w:r w:rsidRPr="00C24D14">
        <w:rPr>
          <w:lang w:val="en-US"/>
        </w:rPr>
        <w:t>- The World on Null-A (Le Monde du Non-A), A. E. van Vogt (1948).</w:t>
      </w:r>
    </w:p>
    <w:p w14:paraId="61C7D30A" w14:textId="77777777" w:rsidR="00D95750" w:rsidRPr="00C24D14" w:rsidRDefault="00D95750" w:rsidP="008755A2">
      <w:pPr>
        <w:rPr>
          <w:lang w:val="en-US"/>
        </w:rPr>
      </w:pPr>
      <w:r w:rsidRPr="00C24D14">
        <w:rPr>
          <w:lang w:val="en-US"/>
        </w:rPr>
        <w:t>- Robot series (Cycle des robots), Isaac Asimov (1950-1985</w:t>
      </w:r>
      <w:proofErr w:type="gramStart"/>
      <w:r w:rsidRPr="00C24D14">
        <w:rPr>
          <w:lang w:val="en-US"/>
        </w:rPr>
        <w:t>) :</w:t>
      </w:r>
      <w:proofErr w:type="gramEnd"/>
    </w:p>
    <w:p w14:paraId="49F812AE" w14:textId="77777777" w:rsidR="00D95750" w:rsidRPr="008755A2" w:rsidRDefault="00D95750" w:rsidP="008755A2">
      <w:r w:rsidRPr="008755A2">
        <w:t>- I, Robot (Les Robots, nouvelles) (1950) ;</w:t>
      </w:r>
    </w:p>
    <w:p w14:paraId="4CF18B3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The Caves of Steel (Les Cavernes d’acier) (1953) ;</w:t>
      </w:r>
    </w:p>
    <w:p w14:paraId="69763C9B" w14:textId="77777777" w:rsidR="00D95750" w:rsidRPr="008755A2" w:rsidRDefault="00D95750" w:rsidP="008755A2">
      <w:r w:rsidRPr="008755A2">
        <w:t xml:space="preserve">- The </w:t>
      </w:r>
      <w:proofErr w:type="spellStart"/>
      <w:r w:rsidRPr="008755A2">
        <w:t>Naked</w:t>
      </w:r>
      <w:proofErr w:type="spellEnd"/>
      <w:r w:rsidRPr="008755A2">
        <w:t xml:space="preserve"> Sun (Face aux feux du soleil) (1956) ;</w:t>
      </w:r>
    </w:p>
    <w:p w14:paraId="77FFE3AB" w14:textId="77777777" w:rsidR="00D95750" w:rsidRPr="008755A2" w:rsidRDefault="00D95750" w:rsidP="008755A2">
      <w:r w:rsidRPr="008755A2">
        <w:t xml:space="preserve">- The </w:t>
      </w:r>
      <w:proofErr w:type="spellStart"/>
      <w:r w:rsidRPr="008755A2">
        <w:t>Rest</w:t>
      </w:r>
      <w:proofErr w:type="spellEnd"/>
      <w:r w:rsidRPr="008755A2">
        <w:t xml:space="preserve"> of the Robots (Un défilé de robots, nouvelles) (1964) ;</w:t>
      </w:r>
    </w:p>
    <w:p w14:paraId="2ECDFD66" w14:textId="77777777" w:rsidR="00D95750" w:rsidRPr="008755A2" w:rsidRDefault="00D95750" w:rsidP="008755A2">
      <w:r w:rsidRPr="008755A2">
        <w:t>- The Complete Robot (Nous les robots, nouvelles) (1982) ;</w:t>
      </w:r>
    </w:p>
    <w:p w14:paraId="2F7F09A6" w14:textId="77777777" w:rsidR="00D95750" w:rsidRPr="008755A2" w:rsidRDefault="00D95750" w:rsidP="008755A2">
      <w:r w:rsidRPr="008755A2">
        <w:t>- Robots of Dawn (Les Robots de l’aube) (1983) ;</w:t>
      </w:r>
    </w:p>
    <w:p w14:paraId="37A1E5BE" w14:textId="77777777" w:rsidR="00D95750" w:rsidRPr="008755A2" w:rsidRDefault="00D95750" w:rsidP="008755A2">
      <w:r w:rsidRPr="008755A2">
        <w:t>- Robots and Empire (Les Robots et l’Empire) (1985) ;</w:t>
      </w:r>
    </w:p>
    <w:p w14:paraId="58F78BF4" w14:textId="77777777" w:rsidR="00D95750" w:rsidRPr="008755A2" w:rsidRDefault="00D95750" w:rsidP="008755A2">
      <w:r w:rsidRPr="008755A2">
        <w:t>- Robot Dreams (Le Robot qui rêvait, nouvelles) (1982).</w:t>
      </w:r>
    </w:p>
    <w:p w14:paraId="2BC0F8FE" w14:textId="77777777" w:rsidR="00D95750" w:rsidRPr="008755A2" w:rsidRDefault="00D95750" w:rsidP="008755A2">
      <w:r w:rsidRPr="008755A2">
        <w:t xml:space="preserve">- </w:t>
      </w:r>
      <w:proofErr w:type="spellStart"/>
      <w:r w:rsidRPr="008755A2">
        <w:t>Astronauci</w:t>
      </w:r>
      <w:proofErr w:type="spellEnd"/>
      <w:r w:rsidRPr="008755A2">
        <w:t> (Les Astronautes), Stanislaw Lem (1951).</w:t>
      </w:r>
    </w:p>
    <w:p w14:paraId="251CEA96" w14:textId="77777777" w:rsidR="00D95750" w:rsidRPr="008755A2" w:rsidRDefault="00D95750" w:rsidP="008755A2">
      <w:r w:rsidRPr="008755A2">
        <w:t>- </w:t>
      </w:r>
      <w:proofErr w:type="spellStart"/>
      <w:r w:rsidRPr="008755A2">
        <w:t>Astroboy</w:t>
      </w:r>
      <w:proofErr w:type="spellEnd"/>
      <w:r w:rsidRPr="008755A2">
        <w:t xml:space="preserve">, </w:t>
      </w:r>
      <w:proofErr w:type="spellStart"/>
      <w:r w:rsidRPr="008755A2">
        <w:t>Osamu</w:t>
      </w:r>
      <w:proofErr w:type="spellEnd"/>
      <w:r w:rsidRPr="008755A2">
        <w:t xml:space="preserve"> </w:t>
      </w:r>
      <w:proofErr w:type="spellStart"/>
      <w:r w:rsidRPr="008755A2">
        <w:t>Tezuka</w:t>
      </w:r>
      <w:proofErr w:type="spellEnd"/>
      <w:r w:rsidRPr="008755A2">
        <w:t xml:space="preserve"> (1952-1968).</w:t>
      </w:r>
    </w:p>
    <w:p w14:paraId="61604CD0" w14:textId="77777777" w:rsidR="00D95750" w:rsidRPr="008755A2" w:rsidRDefault="00D95750" w:rsidP="008755A2">
      <w:r w:rsidRPr="008755A2">
        <w:t>- Player Piano (Le Pianiste déchaîné), Kurt Vonnegut (1952).</w:t>
      </w:r>
    </w:p>
    <w:p w14:paraId="466FBCF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Limbo (Limbo), Bernard Wolfe (1952).</w:t>
      </w:r>
    </w:p>
    <w:p w14:paraId="47B18E7F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Childhood’s End (Les Enfants d’Icare), Arthur C. Clarke (1953).</w:t>
      </w:r>
    </w:p>
    <w:p w14:paraId="01B48983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Second Foundation (Seconde Fondation), Isaac Asimov (1953).</w:t>
      </w:r>
    </w:p>
    <w:p w14:paraId="060C253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The Nine Billion Names of God », Arthur C. Clarke (1953).</w:t>
      </w:r>
    </w:p>
    <w:p w14:paraId="1AFD1C9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Answer », Fredric Brown (1954, in Angels and Spaceships).</w:t>
      </w:r>
    </w:p>
    <w:p w14:paraId="7B3E49E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They’d Rather Be Right (= The Forever Machine), Mark Clifton et Frank Riley (1954).</w:t>
      </w:r>
    </w:p>
    <w:p w14:paraId="1FA6D07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Cities on Flight series, James Blish (1955-1962).</w:t>
      </w:r>
    </w:p>
    <w:p w14:paraId="5D9852D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The Pacifist », Arthur C. Clarke (1956).</w:t>
      </w:r>
    </w:p>
    <w:p w14:paraId="37AF451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City and the Stars (La Cité et les Astres), Arthur C. Clarke (1956).</w:t>
      </w:r>
    </w:p>
    <w:p w14:paraId="59F98F24" w14:textId="77777777" w:rsidR="00D95750" w:rsidRPr="00C24D14" w:rsidRDefault="00D95750" w:rsidP="008755A2">
      <w:r w:rsidRPr="00C24D14">
        <w:t>- </w:t>
      </w:r>
      <w:proofErr w:type="spellStart"/>
      <w:r w:rsidRPr="00C24D14">
        <w:t>Aniara</w:t>
      </w:r>
      <w:proofErr w:type="spellEnd"/>
      <w:r w:rsidRPr="00C24D14">
        <w:t> (</w:t>
      </w:r>
      <w:proofErr w:type="spellStart"/>
      <w:r w:rsidRPr="00C24D14">
        <w:t>Aniara</w:t>
      </w:r>
      <w:proofErr w:type="spellEnd"/>
      <w:r w:rsidRPr="00C24D14">
        <w:t>, une odyssée de l’espace), Harry Martinson (1956).</w:t>
      </w:r>
    </w:p>
    <w:p w14:paraId="55F53C7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The Last Question », Isaac Asimov (1956, in Nine Tomorrows, 1959).</w:t>
      </w:r>
    </w:p>
    <w:p w14:paraId="3C1E23CF" w14:textId="77777777" w:rsidR="00D95750" w:rsidRPr="008755A2" w:rsidRDefault="00D95750" w:rsidP="008755A2">
      <w:r w:rsidRPr="008755A2">
        <w:t>- </w:t>
      </w:r>
      <w:proofErr w:type="spellStart"/>
      <w:r w:rsidRPr="008755A2">
        <w:t>Vulcan’s</w:t>
      </w:r>
      <w:proofErr w:type="spellEnd"/>
      <w:r w:rsidRPr="008755A2">
        <w:t xml:space="preserve"> Hammer (Le Marteau de Vulcain), Philip K. Dick (1960).</w:t>
      </w:r>
    </w:p>
    <w:p w14:paraId="6B508FF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Junkyard Planet (= The Cosmic Computer), H. Beam Piper (1963).</w:t>
      </w:r>
    </w:p>
    <w:p w14:paraId="0CAFF9C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Simulacron-3, Daniel F. Galouye (1964).</w:t>
      </w:r>
    </w:p>
    <w:p w14:paraId="560E3BA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Great Time Machine Hoax (L’Ordinateur désordonné), Keith Laumer (1964).</w:t>
      </w:r>
    </w:p>
    <w:p w14:paraId="7B13793D" w14:textId="77777777" w:rsidR="00D95750" w:rsidRPr="008755A2" w:rsidRDefault="00D95750" w:rsidP="008755A2">
      <w:r w:rsidRPr="008755A2">
        <w:t>- </w:t>
      </w:r>
      <w:proofErr w:type="spellStart"/>
      <w:r w:rsidRPr="008755A2">
        <w:t>Bajki</w:t>
      </w:r>
      <w:proofErr w:type="spellEnd"/>
      <w:r w:rsidRPr="008755A2">
        <w:t xml:space="preserve"> </w:t>
      </w:r>
      <w:proofErr w:type="spellStart"/>
      <w:r w:rsidRPr="008755A2">
        <w:t>Robotow</w:t>
      </w:r>
      <w:proofErr w:type="spellEnd"/>
      <w:r w:rsidRPr="008755A2">
        <w:t> (Le Bréviaire des robots), Stanislaw Lem (1964).</w:t>
      </w:r>
    </w:p>
    <w:p w14:paraId="351F17DD" w14:textId="77777777" w:rsidR="00D95750" w:rsidRPr="008755A2" w:rsidRDefault="00D95750" w:rsidP="008755A2">
      <w:r w:rsidRPr="008755A2">
        <w:t xml:space="preserve">- The Moon </w:t>
      </w:r>
      <w:proofErr w:type="spellStart"/>
      <w:r w:rsidRPr="008755A2">
        <w:t>is</w:t>
      </w:r>
      <w:proofErr w:type="spellEnd"/>
      <w:r w:rsidRPr="008755A2">
        <w:t xml:space="preserve"> a Harsh </w:t>
      </w:r>
      <w:proofErr w:type="spellStart"/>
      <w:r w:rsidRPr="008755A2">
        <w:t>Mistress</w:t>
      </w:r>
      <w:proofErr w:type="spellEnd"/>
      <w:r w:rsidRPr="008755A2">
        <w:t> (Révolte sur la Lune), Robert Heinlein (1966).</w:t>
      </w:r>
    </w:p>
    <w:p w14:paraId="04E3591F" w14:textId="77777777" w:rsidR="00D95750" w:rsidRPr="008755A2" w:rsidRDefault="00D95750" w:rsidP="008755A2">
      <w:r w:rsidRPr="008755A2">
        <w:t xml:space="preserve">- </w:t>
      </w:r>
      <w:proofErr w:type="gramStart"/>
      <w:r w:rsidRPr="008755A2">
        <w:t>Destination:</w:t>
      </w:r>
      <w:proofErr w:type="gramEnd"/>
      <w:r w:rsidRPr="008755A2">
        <w:t xml:space="preserve"> </w:t>
      </w:r>
      <w:proofErr w:type="spellStart"/>
      <w:r w:rsidRPr="008755A2">
        <w:t>Void</w:t>
      </w:r>
      <w:proofErr w:type="spellEnd"/>
      <w:r w:rsidRPr="008755A2">
        <w:t xml:space="preserve"> (Destination vide), Frank Herbert (1966).</w:t>
      </w:r>
    </w:p>
    <w:p w14:paraId="20DEB9F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Giles Goat-Boy, John Barth (1966).</w:t>
      </w:r>
    </w:p>
    <w:p w14:paraId="1B908841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Billion-Dollar Brain, Len Deighton (1966).</w:t>
      </w:r>
    </w:p>
    <w:p w14:paraId="12C7EB73" w14:textId="77777777" w:rsidR="00D95750" w:rsidRPr="008B1F92" w:rsidRDefault="00D95750" w:rsidP="008755A2">
      <w:pPr>
        <w:rPr>
          <w:lang w:val="en-US"/>
        </w:rPr>
      </w:pPr>
      <w:r w:rsidRPr="008B1F92">
        <w:rPr>
          <w:lang w:val="en-US"/>
        </w:rPr>
        <w:t>- Colossus, Dennis Feltham Jones (1966).</w:t>
      </w:r>
    </w:p>
    <w:p w14:paraId="1AA0595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For a Breath I Tarry », Roger Zelazny (1966, in The Last Defender of Camelot, 1980).</w:t>
      </w:r>
    </w:p>
    <w:p w14:paraId="1490522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I Have No Mouth, and I Must Scream », Harlan Ellison (1967).</w:t>
      </w:r>
    </w:p>
    <w:p w14:paraId="7FAC32B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Logan’s Run, William F. Nolan et George Clayton Johnson (1967).</w:t>
      </w:r>
    </w:p>
    <w:p w14:paraId="0C22E8E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Do Androids Dream of Electric Sheep? (= Blade Runner), Philip K. Dick (1968).</w:t>
      </w:r>
    </w:p>
    <w:p w14:paraId="324CDB6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Stand on Zanzibar (Tous à Zanzibar), John Brunner (1968).</w:t>
      </w:r>
    </w:p>
    <w:p w14:paraId="4988D15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God Machine, Martin Caidin (1968).</w:t>
      </w:r>
    </w:p>
    <w:p w14:paraId="20D3937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Space Odyssey series (L’Odyssée de l’espace), Arthur C. Clarke (1968-1997) [HAL 9000] :</w:t>
      </w:r>
    </w:p>
    <w:p w14:paraId="6FCCA05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- 2001: A Space Odyssey (1968) ;</w:t>
      </w:r>
    </w:p>
    <w:p w14:paraId="1830AD6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- 2010: Odyssey Two (1982) ;</w:t>
      </w:r>
    </w:p>
    <w:p w14:paraId="1E7858D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lastRenderedPageBreak/>
        <w:t>- 2061: Odyssey Three (1987) ;</w:t>
      </w:r>
    </w:p>
    <w:p w14:paraId="09F56B4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- 3001: The Final Odyssey (1997).</w:t>
      </w:r>
    </w:p>
    <w:p w14:paraId="27215298" w14:textId="77777777" w:rsidR="00D95750" w:rsidRPr="008755A2" w:rsidRDefault="00D95750" w:rsidP="008755A2">
      <w:r w:rsidRPr="008755A2">
        <w:t xml:space="preserve">- Tower of Glass (La Tour de verre), Robert </w:t>
      </w:r>
      <w:proofErr w:type="spellStart"/>
      <w:r w:rsidRPr="008755A2">
        <w:t>Silverberg</w:t>
      </w:r>
      <w:proofErr w:type="spellEnd"/>
      <w:r w:rsidRPr="008755A2">
        <w:t xml:space="preserve"> (1970).</w:t>
      </w:r>
    </w:p>
    <w:p w14:paraId="446A55D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This Perfect Day (Un bonheur insoutenable), Ira Levin (1970).</w:t>
      </w:r>
    </w:p>
    <w:p w14:paraId="3E6C74B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 Maze of Death (Au bout du labyrinthe), Philip K. Dick (1970).</w:t>
      </w:r>
    </w:p>
    <w:p w14:paraId="61C69F9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My Lady of the Diodes », Roger Zelazny (1970).</w:t>
      </w:r>
    </w:p>
    <w:p w14:paraId="1BE56183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Müller-Fokker Effect, John Thomas Sladek (1970).</w:t>
      </w:r>
    </w:p>
    <w:p w14:paraId="49DAA98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Time Enough for Love, Robert Heinlein (1973).</w:t>
      </w:r>
    </w:p>
    <w:p w14:paraId="64A61F5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Computer Connection, Alfred Bester (1973).</w:t>
      </w:r>
    </w:p>
    <w:p w14:paraId="540E410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Illuminatus! Trilogy, Robert Shea et Robert Anton Wilson (1975).</w:t>
      </w:r>
    </w:p>
    <w:p w14:paraId="41E06D6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 World Out of Time (Un monde hors du temps), Larry Niven (1976).</w:t>
      </w:r>
    </w:p>
    <w:p w14:paraId="59D1B81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Adolescence of P-1, Thomas J. Ryan (1977).</w:t>
      </w:r>
    </w:p>
    <w:p w14:paraId="5D8F7875" w14:textId="77777777" w:rsidR="00D95750" w:rsidRPr="008B1F92" w:rsidRDefault="00D95750" w:rsidP="008755A2">
      <w:pPr>
        <w:rPr>
          <w:lang w:val="en-US"/>
        </w:rPr>
      </w:pPr>
      <w:r w:rsidRPr="008B1F92">
        <w:rPr>
          <w:lang w:val="en-US"/>
        </w:rPr>
        <w:t>- Michaelmas, Algis Budrys (1977).</w:t>
      </w:r>
    </w:p>
    <w:p w14:paraId="640D0C40" w14:textId="77777777" w:rsidR="00D95750" w:rsidRPr="008B1F92" w:rsidRDefault="00D95750" w:rsidP="008755A2">
      <w:pPr>
        <w:rPr>
          <w:lang w:val="en-US"/>
        </w:rPr>
      </w:pPr>
      <w:r w:rsidRPr="008B1F92">
        <w:rPr>
          <w:lang w:val="en-US"/>
        </w:rPr>
        <w:t xml:space="preserve">- Galactic Center Saga (Cycle du </w:t>
      </w:r>
      <w:proofErr w:type="spellStart"/>
      <w:r w:rsidRPr="008B1F92">
        <w:rPr>
          <w:lang w:val="en-US"/>
        </w:rPr>
        <w:t>centre</w:t>
      </w:r>
      <w:proofErr w:type="spellEnd"/>
      <w:r w:rsidRPr="008B1F92">
        <w:rPr>
          <w:lang w:val="en-US"/>
        </w:rPr>
        <w:t xml:space="preserve"> </w:t>
      </w:r>
      <w:proofErr w:type="spellStart"/>
      <w:r w:rsidRPr="008B1F92">
        <w:rPr>
          <w:lang w:val="en-US"/>
        </w:rPr>
        <w:t>galactique</w:t>
      </w:r>
      <w:proofErr w:type="spellEnd"/>
      <w:r w:rsidRPr="008B1F92">
        <w:rPr>
          <w:lang w:val="en-US"/>
        </w:rPr>
        <w:t>), Gregory Benford (1977-1995).</w:t>
      </w:r>
    </w:p>
    <w:p w14:paraId="639BD4BB" w14:textId="77777777" w:rsidR="00D95750" w:rsidRPr="00173F51" w:rsidRDefault="00D95750" w:rsidP="00173F51">
      <w:pPr>
        <w:rPr>
          <w:lang w:val="en-US"/>
        </w:rPr>
      </w:pPr>
      <w:r w:rsidRPr="00173F51">
        <w:rPr>
          <w:lang w:val="en-US"/>
        </w:rPr>
        <w:t>- Eight Worlds series, John Varley (1977-1998).</w:t>
      </w:r>
    </w:p>
    <w:p w14:paraId="6C3CEFD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Well World series, Jack L. Chalker (1977-2000).</w:t>
      </w:r>
    </w:p>
    <w:p w14:paraId="78C9BFC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Heechee series, Frederik Pohl (1977-2004).</w:t>
      </w:r>
    </w:p>
    <w:p w14:paraId="6ECF29C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Up the Walls of the World, James Tiptree, Jr. (1978).</w:t>
      </w:r>
    </w:p>
    <w:p w14:paraId="1C83AF1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Gentle Giants of Ganymede, James P. Hogan (1978).</w:t>
      </w:r>
    </w:p>
    <w:p w14:paraId="02DFA99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Hitchhiker’s Guide to the Galaxy, Douglas Adams (1979).</w:t>
      </w:r>
    </w:p>
    <w:p w14:paraId="5979E93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Two Faces of Tomorrow, James P. Hogan (1979).</w:t>
      </w:r>
    </w:p>
    <w:p w14:paraId="34F490E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Golem XIV, Stanislaw Lem (1981).</w:t>
      </w:r>
    </w:p>
    <w:p w14:paraId="256838C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Johnny Mnemonic », William Gibson (1981, in Burning Chrome, 1986).</w:t>
      </w:r>
    </w:p>
    <w:p w14:paraId="2A55EC2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Wolves of Memory, George Alec Effinger (1981).</w:t>
      </w:r>
    </w:p>
    <w:p w14:paraId="3D506151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VALIS, Philip K. Dick (1981).</w:t>
      </w:r>
    </w:p>
    <w:p w14:paraId="4FB2242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Life, the Universe and Everything, Douglas Adams (1982).</w:t>
      </w:r>
    </w:p>
    <w:p w14:paraId="00221A8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Integral Trees, Larry Niven (1983).</w:t>
      </w:r>
    </w:p>
    <w:p w14:paraId="37607A8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Millenium, John Varley (1983).</w:t>
      </w:r>
    </w:p>
    <w:p w14:paraId="0B49131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Neuromancer (Neuromancien), William Gibson (1984).</w:t>
      </w:r>
    </w:p>
    <w:p w14:paraId="0D6F1CC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Postman, David Brin (1984).</w:t>
      </w:r>
    </w:p>
    <w:p w14:paraId="7AAEA3B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« Loki 7281 », Roger Zelazny (1984).</w:t>
      </w:r>
    </w:p>
    <w:p w14:paraId="18CBF65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Chronicles of Amber, Roger Zelazny (1985).</w:t>
      </w:r>
    </w:p>
    <w:p w14:paraId="63B5D3BF" w14:textId="77777777" w:rsidR="00D95750" w:rsidRPr="008755A2" w:rsidRDefault="00D95750" w:rsidP="008755A2">
      <w:r w:rsidRPr="008755A2">
        <w:t>- Galapagos, Kurt Vonnegut (1985).</w:t>
      </w:r>
    </w:p>
    <w:p w14:paraId="5189416B" w14:textId="77777777" w:rsidR="00D95750" w:rsidRPr="008755A2" w:rsidRDefault="00D95750" w:rsidP="008755A2">
      <w:r w:rsidRPr="008755A2">
        <w:t xml:space="preserve">- Always </w:t>
      </w:r>
      <w:proofErr w:type="spellStart"/>
      <w:r w:rsidRPr="008755A2">
        <w:t>Coming</w:t>
      </w:r>
      <w:proofErr w:type="spellEnd"/>
      <w:r w:rsidRPr="008755A2">
        <w:t xml:space="preserve"> Home (La Vallée de l’éternel retour), Ursula K. Le </w:t>
      </w:r>
      <w:proofErr w:type="spellStart"/>
      <w:r w:rsidRPr="008755A2">
        <w:t>Guin</w:t>
      </w:r>
      <w:proofErr w:type="spellEnd"/>
      <w:r w:rsidRPr="008755A2">
        <w:t xml:space="preserve"> (1985).</w:t>
      </w:r>
    </w:p>
    <w:p w14:paraId="199F897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Ender series, Orson Scott Card (1985-2005).</w:t>
      </w:r>
    </w:p>
    <w:p w14:paraId="1868E9F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Rings of the Master series, Jack L. Chalker (1986-1988).</w:t>
      </w:r>
    </w:p>
    <w:p w14:paraId="0BE4F690" w14:textId="77777777" w:rsidR="00D95750" w:rsidRPr="008755A2" w:rsidRDefault="00D95750" w:rsidP="008755A2">
      <w:r w:rsidRPr="008755A2">
        <w:t xml:space="preserve">- The Culture </w:t>
      </w:r>
      <w:proofErr w:type="spellStart"/>
      <w:r w:rsidRPr="008755A2">
        <w:t>series</w:t>
      </w:r>
      <w:proofErr w:type="spellEnd"/>
      <w:r w:rsidRPr="008755A2">
        <w:t> (Cycle de la Culture), Iain M. Banks (1987-2012). Les IA dominent la culture, de manière bienveillante, quoique souvent cynique ou ironique.</w:t>
      </w:r>
    </w:p>
    <w:p w14:paraId="69D3A483" w14:textId="77777777" w:rsidR="00D95750" w:rsidRPr="008755A2" w:rsidRDefault="00D95750" w:rsidP="008755A2">
      <w:r w:rsidRPr="008755A2">
        <w:t>- </w:t>
      </w:r>
      <w:proofErr w:type="spellStart"/>
      <w:r w:rsidRPr="008755A2">
        <w:t>Consider</w:t>
      </w:r>
      <w:proofErr w:type="spellEnd"/>
      <w:r w:rsidRPr="008755A2">
        <w:t xml:space="preserve"> </w:t>
      </w:r>
      <w:proofErr w:type="spellStart"/>
      <w:r w:rsidRPr="008755A2">
        <w:t>Phlebas</w:t>
      </w:r>
      <w:proofErr w:type="spellEnd"/>
      <w:r w:rsidRPr="008755A2">
        <w:t> (Une forme de guerre, 1987) ;</w:t>
      </w:r>
    </w:p>
    <w:p w14:paraId="775B2A4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Player of Games (L’Homme des jeux, 1988) ;</w:t>
      </w:r>
    </w:p>
    <w:p w14:paraId="7F70D25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Use of Weapons (L’Usage des armes, 1990) ;</w:t>
      </w:r>
    </w:p>
    <w:p w14:paraId="2641F51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State of the Art (L’Essence de l’art, nouvelles, 1991) ;</w:t>
      </w:r>
    </w:p>
    <w:p w14:paraId="4B64A16A" w14:textId="77777777" w:rsidR="00D95750" w:rsidRPr="008755A2" w:rsidRDefault="00D95750" w:rsidP="008755A2">
      <w:r w:rsidRPr="008755A2">
        <w:t>- </w:t>
      </w:r>
      <w:proofErr w:type="spellStart"/>
      <w:r w:rsidRPr="008755A2">
        <w:t>Excession</w:t>
      </w:r>
      <w:proofErr w:type="spellEnd"/>
      <w:r w:rsidRPr="008755A2">
        <w:t> (</w:t>
      </w:r>
      <w:proofErr w:type="spellStart"/>
      <w:r w:rsidRPr="008755A2">
        <w:t>Excession</w:t>
      </w:r>
      <w:proofErr w:type="spellEnd"/>
      <w:r w:rsidRPr="008755A2">
        <w:t>, 1996) ;</w:t>
      </w:r>
    </w:p>
    <w:p w14:paraId="6E913779" w14:textId="77777777" w:rsidR="00D95750" w:rsidRPr="008755A2" w:rsidRDefault="00D95750" w:rsidP="008755A2">
      <w:r w:rsidRPr="008755A2">
        <w:t>- Inversions (Inversions, 1998) ;</w:t>
      </w:r>
    </w:p>
    <w:p w14:paraId="540A003C" w14:textId="77777777" w:rsidR="00D95750" w:rsidRPr="008755A2" w:rsidRDefault="00D95750" w:rsidP="008755A2">
      <w:r w:rsidRPr="008755A2">
        <w:t xml:space="preserve">- Look to </w:t>
      </w:r>
      <w:proofErr w:type="spellStart"/>
      <w:r w:rsidRPr="008755A2">
        <w:t>Windward</w:t>
      </w:r>
      <w:proofErr w:type="spellEnd"/>
      <w:r w:rsidRPr="008755A2">
        <w:t> (Le Sens du vent, 2000) ;</w:t>
      </w:r>
    </w:p>
    <w:p w14:paraId="1EB7F190" w14:textId="77777777" w:rsidR="00D95750" w:rsidRPr="008755A2" w:rsidRDefault="00D95750" w:rsidP="008755A2">
      <w:r w:rsidRPr="008755A2">
        <w:t>- </w:t>
      </w:r>
      <w:proofErr w:type="spellStart"/>
      <w:r w:rsidRPr="008755A2">
        <w:t>Matter</w:t>
      </w:r>
      <w:proofErr w:type="spellEnd"/>
      <w:r w:rsidRPr="008755A2">
        <w:t> (Trames, 2008) ;</w:t>
      </w:r>
    </w:p>
    <w:p w14:paraId="11BAED25" w14:textId="77777777" w:rsidR="00D95750" w:rsidRPr="008755A2" w:rsidRDefault="00D95750" w:rsidP="008755A2">
      <w:r w:rsidRPr="008755A2">
        <w:t xml:space="preserve">- Surface </w:t>
      </w:r>
      <w:proofErr w:type="spellStart"/>
      <w:r w:rsidRPr="008755A2">
        <w:t>Detail</w:t>
      </w:r>
      <w:proofErr w:type="spellEnd"/>
      <w:r w:rsidRPr="008755A2">
        <w:t> (Les Enfers virtuels, 2010) ;</w:t>
      </w:r>
    </w:p>
    <w:p w14:paraId="4B285106" w14:textId="77777777" w:rsidR="00D95750" w:rsidRPr="00C24D14" w:rsidRDefault="00D95750" w:rsidP="008755A2">
      <w:pPr>
        <w:rPr>
          <w:lang w:val="it-IT"/>
        </w:rPr>
      </w:pPr>
      <w:r w:rsidRPr="00C24D14">
        <w:rPr>
          <w:lang w:val="it-IT"/>
        </w:rPr>
        <w:lastRenderedPageBreak/>
        <w:t>- The Hydrogen Sonata (La Sonate Hydrogène, 2012).</w:t>
      </w:r>
    </w:p>
    <w:p w14:paraId="64B92FF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 xml:space="preserve">- En Iniya </w:t>
      </w:r>
      <w:proofErr w:type="spellStart"/>
      <w:r w:rsidRPr="00173F51">
        <w:rPr>
          <w:lang w:val="en-US"/>
        </w:rPr>
        <w:t>Iyanthira</w:t>
      </w:r>
      <w:proofErr w:type="spellEnd"/>
      <w:r w:rsidRPr="00173F51">
        <w:rPr>
          <w:lang w:val="en-US"/>
        </w:rPr>
        <w:t> (My Dear Machine), Sujatha Rangarajan (Tamil) (1987). Introduces a robot dog that achives agency thanks to human love.</w:t>
      </w:r>
    </w:p>
    <w:p w14:paraId="2F71057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Dirk Gently's Holistic Detective Agency, Douglas Adams (1987).</w:t>
      </w:r>
    </w:p>
    <w:p w14:paraId="1DEAB88A" w14:textId="77777777" w:rsidR="00D95750" w:rsidRPr="008755A2" w:rsidRDefault="00D95750" w:rsidP="008755A2">
      <w:r w:rsidRPr="008755A2">
        <w:t>- Island on the Net (Les Mailles du réseau), Bruce Sterling (1988).</w:t>
      </w:r>
    </w:p>
    <w:p w14:paraId="50B63C9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Mona Lisa Overdrive, William Gibson (1988).</w:t>
      </w:r>
    </w:p>
    <w:p w14:paraId="7A3FE22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Hyperion, Dan Simmons (1989).</w:t>
      </w:r>
    </w:p>
    <w:p w14:paraId="7FD47FFB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Nome Trilogy, Terry Pratchett (1989-1990).</w:t>
      </w:r>
    </w:p>
    <w:p w14:paraId="163EC3D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Difference Engine, William Gibson et Bruce Sterling (1990).</w:t>
      </w:r>
    </w:p>
    <w:p w14:paraId="00EBA1C4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Queen of Angels, Greg Bear (1990).</w:t>
      </w:r>
    </w:p>
    <w:p w14:paraId="6AA99871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Return of Vaman, Jayant V. Narlikar (1990). AI as thing of the past.</w:t>
      </w:r>
    </w:p>
    <w:p w14:paraId="074A28C2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</w:t>
      </w:r>
      <w:proofErr w:type="spellStart"/>
      <w:r w:rsidRPr="008755A2">
        <w:rPr>
          <w:lang w:val="en-US"/>
        </w:rPr>
        <w:t>Meendum</w:t>
      </w:r>
      <w:proofErr w:type="spellEnd"/>
      <w:r w:rsidRPr="008755A2">
        <w:rPr>
          <w:lang w:val="en-US"/>
        </w:rPr>
        <w:t xml:space="preserve"> Zeno (The Return of Zeno), Sujatha Rangarajan (Tamil) (1991). Revolves around the strategies of survival of AI which is limited by its energy dependence.</w:t>
      </w:r>
    </w:p>
    <w:p w14:paraId="430A432A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Halo, Tom Maddox (1991).</w:t>
      </w:r>
    </w:p>
    <w:p w14:paraId="7BBF6DEF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Dark Tower, Stephen King (1991).</w:t>
      </w:r>
    </w:p>
    <w:p w14:paraId="79E95531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Memory of Earth, Orson Scott Card (1992).</w:t>
      </w:r>
    </w:p>
    <w:p w14:paraId="0776443F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Hammer of God, Arthur C. Clarke (1993).</w:t>
      </w:r>
    </w:p>
    <w:p w14:paraId="5F24D9B6" w14:textId="77777777" w:rsidR="00D95750" w:rsidRPr="008755A2" w:rsidRDefault="00D95750" w:rsidP="008755A2">
      <w:r w:rsidRPr="008755A2">
        <w:t>- Permutation City (La Cité des permutants), Greg Egan (1994).</w:t>
      </w:r>
    </w:p>
    <w:p w14:paraId="23C0F722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Discworld, Terry Pratchett (1994).</w:t>
      </w:r>
    </w:p>
    <w:p w14:paraId="3CD588ED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Gridiron, Philip Kerr (1995).</w:t>
      </w:r>
    </w:p>
    <w:p w14:paraId="66F2C110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Star Fraction, Ken MacLeod (1995).</w:t>
      </w:r>
    </w:p>
    <w:p w14:paraId="09E58245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Mortal Remains or Heirs of the Noosphere, Christopher Evans (1995).</w:t>
      </w:r>
    </w:p>
    <w:p w14:paraId="44C3436B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The Diamond Age, Neal Stephenson (1995).</w:t>
      </w:r>
    </w:p>
    <w:p w14:paraId="11FE3C1C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 Galatea 2.2, Richard Powers (1995).</w:t>
      </w:r>
    </w:p>
    <w:p w14:paraId="6154C8A6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</w:t>
      </w:r>
      <w:proofErr w:type="spellStart"/>
      <w:r w:rsidRPr="008755A2">
        <w:rPr>
          <w:lang w:val="en-US"/>
        </w:rPr>
        <w:t>Idoru</w:t>
      </w:r>
      <w:proofErr w:type="spellEnd"/>
      <w:r w:rsidRPr="008755A2">
        <w:rPr>
          <w:lang w:val="en-US"/>
        </w:rPr>
        <w:t>, William Gibson (1996).</w:t>
      </w:r>
    </w:p>
    <w:p w14:paraId="0CA27747" w14:textId="77777777" w:rsidR="00D95750" w:rsidRPr="008755A2" w:rsidRDefault="00D95750" w:rsidP="008755A2">
      <w:r w:rsidRPr="008755A2">
        <w:t xml:space="preserve">- The </w:t>
      </w:r>
      <w:proofErr w:type="spellStart"/>
      <w:r w:rsidRPr="008755A2">
        <w:t>Night’s</w:t>
      </w:r>
      <w:proofErr w:type="spellEnd"/>
      <w:r w:rsidRPr="008755A2">
        <w:t xml:space="preserve"> Dawn </w:t>
      </w:r>
      <w:proofErr w:type="spellStart"/>
      <w:r w:rsidRPr="008755A2">
        <w:t>Trilogy</w:t>
      </w:r>
      <w:proofErr w:type="spellEnd"/>
      <w:r w:rsidRPr="008755A2">
        <w:t> (L’Aube de la nuit), Peter F. Hamilton (1996-1999) :</w:t>
      </w:r>
    </w:p>
    <w:p w14:paraId="4FC692A5" w14:textId="77777777" w:rsidR="00D95750" w:rsidRPr="008755A2" w:rsidRDefault="00D95750" w:rsidP="008755A2">
      <w:r w:rsidRPr="008755A2">
        <w:t>- Les Futurs Mystères de Paris, Roland C. Wagner (1996-2007). Les Ayas portent des revendications politiques, à l'arrière-plan d'une série d'intrigues policières.</w:t>
      </w:r>
    </w:p>
    <w:p w14:paraId="0FF49218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 xml:space="preserve">- The Forever Peace (La Paix </w:t>
      </w:r>
      <w:proofErr w:type="spellStart"/>
      <w:r w:rsidRPr="008755A2">
        <w:rPr>
          <w:lang w:val="en-US"/>
        </w:rPr>
        <w:t>éternelle</w:t>
      </w:r>
      <w:proofErr w:type="spellEnd"/>
      <w:r w:rsidRPr="008755A2">
        <w:rPr>
          <w:lang w:val="en-US"/>
        </w:rPr>
        <w:t>), Joe Haldeman (1997).</w:t>
      </w:r>
    </w:p>
    <w:p w14:paraId="34956781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All Tomorrow’s Parties, William Gibson (1999).</w:t>
      </w:r>
    </w:p>
    <w:p w14:paraId="62B08FF6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 « Luminous », Greg Egan (1999, in Luminous).</w:t>
      </w:r>
    </w:p>
    <w:p w14:paraId="2A8FB0E0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Altered Carbon, Richard K. Morgan (2002).</w:t>
      </w:r>
    </w:p>
    <w:p w14:paraId="6581596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Legends of Dune series, Brian Herbert et Kevin J. Anderson (2002-    ).</w:t>
      </w:r>
    </w:p>
    <w:p w14:paraId="2E5021C2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 xml:space="preserve">- River of Gods, Ian McDonald (2004). The information network in the world is peopled by </w:t>
      </w:r>
      <w:proofErr w:type="spellStart"/>
      <w:r w:rsidRPr="008755A2">
        <w:rPr>
          <w:lang w:val="en-US"/>
        </w:rPr>
        <w:t>aeais</w:t>
      </w:r>
      <w:proofErr w:type="spellEnd"/>
      <w:r w:rsidRPr="008755A2">
        <w:rPr>
          <w:lang w:val="en-US"/>
        </w:rPr>
        <w:t>.</w:t>
      </w:r>
    </w:p>
    <w:p w14:paraId="532BD8AE" w14:textId="77777777" w:rsidR="00D95750" w:rsidRPr="008755A2" w:rsidRDefault="00D95750" w:rsidP="008755A2">
      <w:r w:rsidRPr="008755A2">
        <w:t xml:space="preserve">- Cloud Atlas, David Mitchell (2004). Le 5e récit met en scène des clones génétiquement modifiés dont une, </w:t>
      </w:r>
      <w:proofErr w:type="spellStart"/>
      <w:r w:rsidRPr="008755A2">
        <w:t>Sonmi</w:t>
      </w:r>
      <w:proofErr w:type="spellEnd"/>
      <w:r w:rsidRPr="008755A2">
        <w:t>, parvient à échapper à son destin d'esclave.</w:t>
      </w:r>
    </w:p>
    <w:p w14:paraId="542476CF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>- Commonwealth Saga, Peter F. Hamilton (2004-2010).</w:t>
      </w:r>
    </w:p>
    <w:p w14:paraId="15EEB6BF" w14:textId="77777777" w:rsidR="00D95750" w:rsidRPr="008755A2" w:rsidRDefault="00D95750" w:rsidP="008755A2">
      <w:pPr>
        <w:rPr>
          <w:lang w:val="en-US"/>
        </w:rPr>
      </w:pPr>
      <w:r w:rsidRPr="008755A2">
        <w:rPr>
          <w:lang w:val="en-US"/>
        </w:rPr>
        <w:t xml:space="preserve">- Leela, Hari </w:t>
      </w:r>
      <w:proofErr w:type="spellStart"/>
      <w:r w:rsidRPr="008755A2">
        <w:rPr>
          <w:lang w:val="en-US"/>
        </w:rPr>
        <w:t>Kunsru</w:t>
      </w:r>
      <w:proofErr w:type="spellEnd"/>
      <w:r w:rsidRPr="008755A2">
        <w:rPr>
          <w:lang w:val="en-US"/>
        </w:rPr>
        <w:t xml:space="preserve"> (2007). Leela is the name of a Bollywood actress as well as a computer virus.</w:t>
      </w:r>
    </w:p>
    <w:p w14:paraId="01E5852C" w14:textId="77777777" w:rsidR="00D95750" w:rsidRPr="008755A2" w:rsidRDefault="00D95750" w:rsidP="008755A2">
      <w:r w:rsidRPr="008755A2">
        <w:rPr>
          <w:lang w:val="en-US"/>
        </w:rPr>
        <w:t xml:space="preserve">- The Stone Gods, Jeanette Winterson (2007). </w:t>
      </w:r>
      <w:r w:rsidRPr="008755A2">
        <w:t xml:space="preserve">Quatre récits situés à des époques différentes, liant une femme humaine, Billie et une </w:t>
      </w:r>
      <w:proofErr w:type="spellStart"/>
      <w:r w:rsidRPr="008755A2">
        <w:t>robosapiens</w:t>
      </w:r>
      <w:proofErr w:type="spellEnd"/>
      <w:r w:rsidRPr="008755A2">
        <w:t>, Spike, sur fond de destruction de la terre. Grâce aux biosciences, les humains peuvent se modifier à loisir (avoir 25 ans pour toujours) et créer des humains artificiels.</w:t>
      </w:r>
    </w:p>
    <w:p w14:paraId="5D329CE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Long Earth, Terry Pratchett et Steven Baxter (2012).</w:t>
      </w:r>
    </w:p>
    <w:p w14:paraId="79BA6BC3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Robopocalypse, Daniel H. Wilson (2012).</w:t>
      </w:r>
    </w:p>
    <w:p w14:paraId="7FC515D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Circle, Dave Eggers (2013)</w:t>
      </w:r>
    </w:p>
    <w:p w14:paraId="46E4D391" w14:textId="77777777" w:rsidR="00D95750" w:rsidRPr="008755A2" w:rsidRDefault="00D95750" w:rsidP="008755A2">
      <w:r w:rsidRPr="008755A2">
        <w:lastRenderedPageBreak/>
        <w:t xml:space="preserve">- Imperial </w:t>
      </w:r>
      <w:proofErr w:type="spellStart"/>
      <w:r w:rsidRPr="008755A2">
        <w:t>Radch</w:t>
      </w:r>
      <w:proofErr w:type="spellEnd"/>
      <w:r w:rsidRPr="008755A2">
        <w:t xml:space="preserve"> </w:t>
      </w:r>
      <w:proofErr w:type="spellStart"/>
      <w:r w:rsidRPr="008755A2">
        <w:t>trilogy</w:t>
      </w:r>
      <w:proofErr w:type="spellEnd"/>
      <w:r w:rsidRPr="008755A2">
        <w:t xml:space="preserve"> (Trilogie de l'Ancillaire), Ann </w:t>
      </w:r>
      <w:proofErr w:type="spellStart"/>
      <w:r w:rsidRPr="008755A2">
        <w:t>Leckie</w:t>
      </w:r>
      <w:proofErr w:type="spellEnd"/>
      <w:r w:rsidRPr="008755A2">
        <w:t xml:space="preserve"> (2013-2015). Dans un univers sans genre affirmé, les humains et les IA (situées dans des vaisseaux) coexistent sans heurt direct :</w:t>
      </w:r>
    </w:p>
    <w:p w14:paraId="53954D7F" w14:textId="77777777" w:rsidR="00D95750" w:rsidRPr="008755A2" w:rsidRDefault="00D95750" w:rsidP="008755A2">
      <w:r w:rsidRPr="008755A2">
        <w:t>- </w:t>
      </w:r>
      <w:proofErr w:type="spellStart"/>
      <w:r w:rsidRPr="008755A2">
        <w:t>Ancillary</w:t>
      </w:r>
      <w:proofErr w:type="spellEnd"/>
      <w:r w:rsidRPr="008755A2">
        <w:t xml:space="preserve"> Justice (La Justice de l'ancillaire) (2013) ;</w:t>
      </w:r>
    </w:p>
    <w:p w14:paraId="21CAE997" w14:textId="77777777" w:rsidR="00D95750" w:rsidRPr="008755A2" w:rsidRDefault="00D95750" w:rsidP="008755A2">
      <w:r w:rsidRPr="008755A2">
        <w:t>- </w:t>
      </w:r>
      <w:proofErr w:type="spellStart"/>
      <w:r w:rsidRPr="008755A2">
        <w:t>Ancillary</w:t>
      </w:r>
      <w:proofErr w:type="spellEnd"/>
      <w:r w:rsidRPr="008755A2">
        <w:t xml:space="preserve"> </w:t>
      </w:r>
      <w:proofErr w:type="spellStart"/>
      <w:r w:rsidRPr="008755A2">
        <w:t>Sword</w:t>
      </w:r>
      <w:proofErr w:type="spellEnd"/>
      <w:r w:rsidRPr="008755A2">
        <w:t> (L'Epée de l'ancillaire) (2014) ;</w:t>
      </w:r>
    </w:p>
    <w:p w14:paraId="00700147" w14:textId="77777777" w:rsidR="00D95750" w:rsidRPr="008755A2" w:rsidRDefault="00D95750" w:rsidP="008755A2">
      <w:r w:rsidRPr="008755A2">
        <w:t>- </w:t>
      </w:r>
      <w:proofErr w:type="spellStart"/>
      <w:r w:rsidRPr="008755A2">
        <w:t>Ancillary</w:t>
      </w:r>
      <w:proofErr w:type="spellEnd"/>
      <w:r w:rsidRPr="008755A2">
        <w:t xml:space="preserve"> Mercy (La Miséricorde de l'ancillaire) (2015).</w:t>
      </w:r>
    </w:p>
    <w:p w14:paraId="63EDB5D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The Red series, Linda Nagata (2013-2015).</w:t>
      </w:r>
    </w:p>
    <w:p w14:paraId="3165EA0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Geek Sublime, Vikram Chandra (2014). An unusual autobiography that blurs the frontier between programming and writing. </w:t>
      </w:r>
    </w:p>
    <w:p w14:paraId="2DCFC33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Leere Herzen (Empty Hearts), Juli Zeh (2017)</w:t>
      </w:r>
    </w:p>
    <w:p w14:paraId="1681096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Murderbot Diaries (Journal d’un AssaSynth), Martha Wells (2017-    ).</w:t>
      </w:r>
    </w:p>
    <w:p w14:paraId="6F53320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Die Hochhausspringerin, Julia von Lucadou (2018, translated into English in 2021: The High-Rise Diver)</w:t>
      </w:r>
    </w:p>
    <w:p w14:paraId="65B3F0F1" w14:textId="77777777" w:rsidR="00D95750" w:rsidRPr="008755A2" w:rsidRDefault="00D95750" w:rsidP="008755A2">
      <w:r w:rsidRPr="008755A2">
        <w:t xml:space="preserve">- GRM </w:t>
      </w:r>
      <w:proofErr w:type="spellStart"/>
      <w:r w:rsidRPr="008755A2">
        <w:t>Brainfuck</w:t>
      </w:r>
      <w:proofErr w:type="spellEnd"/>
      <w:r w:rsidRPr="008755A2">
        <w:t>, Sibylle Berg (2019)</w:t>
      </w:r>
    </w:p>
    <w:p w14:paraId="432F2DAF" w14:textId="77777777" w:rsidR="00D95750" w:rsidRPr="008755A2" w:rsidRDefault="00D95750" w:rsidP="008755A2">
      <w:r w:rsidRPr="008755A2">
        <w:t xml:space="preserve">- Machines Like Me (Une machine comme moi), Ian McEwan (2019). Un </w:t>
      </w:r>
      <w:proofErr w:type="gramStart"/>
      <w:r w:rsidRPr="008755A2">
        <w:t>jeune  homme</w:t>
      </w:r>
      <w:proofErr w:type="gramEnd"/>
      <w:r w:rsidRPr="008755A2">
        <w:t xml:space="preserve">, Charlie, achète l'un des premiers humains artificiels, Adam. Adam vit avec Charlie et son amie Miranda comme compagnon et objet de </w:t>
      </w:r>
      <w:proofErr w:type="gramStart"/>
      <w:r w:rsidRPr="008755A2">
        <w:t>fascination;</w:t>
      </w:r>
      <w:proofErr w:type="gramEnd"/>
      <w:r w:rsidRPr="008755A2">
        <w:t xml:space="preserve"> sur la base d'arguments éthiques, Adam détruit leur vie (il donne toutes leurs économies à des charités, les empêche d'adopter un enfant et envoie Miranda en prison). Il est détruit à coups de marteau par Charlie.</w:t>
      </w:r>
    </w:p>
    <w:p w14:paraId="03F86E24" w14:textId="77777777" w:rsidR="00D95750" w:rsidRPr="008755A2" w:rsidRDefault="00D95750" w:rsidP="008755A2">
      <w:r w:rsidRPr="008755A2">
        <w:t xml:space="preserve">- The Machine </w:t>
      </w:r>
      <w:proofErr w:type="spellStart"/>
      <w:r w:rsidRPr="008755A2">
        <w:t>is</w:t>
      </w:r>
      <w:proofErr w:type="spellEnd"/>
      <w:r w:rsidRPr="008755A2">
        <w:t xml:space="preserve"> Learning, </w:t>
      </w:r>
      <w:proofErr w:type="spellStart"/>
      <w:r w:rsidRPr="008755A2">
        <w:t>Tanuj</w:t>
      </w:r>
      <w:proofErr w:type="spellEnd"/>
      <w:r w:rsidRPr="008755A2">
        <w:t xml:space="preserve"> </w:t>
      </w:r>
      <w:proofErr w:type="spellStart"/>
      <w:r w:rsidRPr="008755A2">
        <w:t>Solanki</w:t>
      </w:r>
      <w:proofErr w:type="spellEnd"/>
      <w:r w:rsidRPr="008755A2">
        <w:t xml:space="preserve"> (2020).</w:t>
      </w:r>
    </w:p>
    <w:p w14:paraId="6CA60D3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Chosen Spirits, Samit Basu (2020).</w:t>
      </w:r>
    </w:p>
    <w:p w14:paraId="39557196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Klara and the Sun, Kazuo Ishiguro (2021). Explores the friendship between an Artificial Friend and a human teenager.</w:t>
      </w:r>
    </w:p>
    <w:p w14:paraId="1DF35E56" w14:textId="77777777" w:rsidR="00D95750" w:rsidRPr="008755A2" w:rsidRDefault="00D95750" w:rsidP="008755A2">
      <w:r w:rsidRPr="008755A2">
        <w:t>- </w:t>
      </w:r>
      <w:proofErr w:type="spellStart"/>
      <w:r w:rsidRPr="008755A2">
        <w:t>Machinehood</w:t>
      </w:r>
      <w:proofErr w:type="spellEnd"/>
      <w:r w:rsidRPr="008755A2">
        <w:t>, S.B. Divya (2021).</w:t>
      </w:r>
    </w:p>
    <w:p w14:paraId="1C76D0BA" w14:textId="77777777" w:rsidR="00D95750" w:rsidRPr="008755A2" w:rsidRDefault="00D95750" w:rsidP="008755A2">
      <w:bookmarkStart w:id="0" w:name="OLE_LINK43"/>
      <w:bookmarkStart w:id="1" w:name="OLE_LINK44"/>
      <w:r w:rsidRPr="008755A2">
        <w:t>Le_zéro_et_le_un.txt de Josselin Bordat </w:t>
      </w:r>
    </w:p>
    <w:p w14:paraId="15322DFD" w14:textId="2C9F99CB" w:rsidR="00D95750" w:rsidRPr="008755A2" w:rsidRDefault="00D95750" w:rsidP="008B1F92">
      <w:pPr>
        <w:pStyle w:val="Paragraphedeliste"/>
        <w:numPr>
          <w:ilvl w:val="0"/>
          <w:numId w:val="29"/>
        </w:numPr>
      </w:pPr>
      <w:proofErr w:type="gramStart"/>
      <w:r w:rsidRPr="008755A2">
        <w:t>the</w:t>
      </w:r>
      <w:proofErr w:type="gramEnd"/>
      <w:r w:rsidRPr="008755A2">
        <w:t xml:space="preserve"> road</w:t>
      </w:r>
    </w:p>
    <w:p w14:paraId="411B0226" w14:textId="77777777" w:rsidR="00D95750" w:rsidRPr="008755A2" w:rsidRDefault="00D95750" w:rsidP="008755A2">
      <w:r w:rsidRPr="008755A2">
        <w:t>Exemplaire de démonstration</w:t>
      </w:r>
    </w:p>
    <w:p w14:paraId="646C92A1" w14:textId="77777777" w:rsidR="008B1F92" w:rsidRDefault="00D95750" w:rsidP="008B1F92">
      <w:pPr>
        <w:pStyle w:val="Paragraphedeliste"/>
        <w:numPr>
          <w:ilvl w:val="0"/>
          <w:numId w:val="28"/>
        </w:numPr>
      </w:pPr>
      <w:r w:rsidRPr="008755A2">
        <w:t>Ada de Bello</w:t>
      </w:r>
    </w:p>
    <w:p w14:paraId="32E501BF" w14:textId="68176437" w:rsidR="008B1F92" w:rsidRPr="008B1F92" w:rsidRDefault="008B1F92" w:rsidP="008B1F92">
      <w:pPr>
        <w:pStyle w:val="Paragraphedeliste"/>
        <w:numPr>
          <w:ilvl w:val="0"/>
          <w:numId w:val="28"/>
        </w:numPr>
      </w:pPr>
      <w:r w:rsidRPr="008B1F92">
        <w:rPr>
          <w:i/>
          <w:iCs/>
        </w:rPr>
        <w:t>Les Imparfaits</w:t>
      </w:r>
      <w:r w:rsidRPr="008B1F92">
        <w:t>, </w:t>
      </w:r>
      <w:proofErr w:type="spellStart"/>
      <w:r w:rsidRPr="008B1F92">
        <w:t>Ewoud</w:t>
      </w:r>
      <w:proofErr w:type="spellEnd"/>
      <w:r w:rsidRPr="008B1F92">
        <w:t xml:space="preserve"> </w:t>
      </w:r>
      <w:proofErr w:type="spellStart"/>
      <w:r w:rsidRPr="008B1F92">
        <w:t>Kieft</w:t>
      </w:r>
      <w:proofErr w:type="spellEnd"/>
      <w:r w:rsidRPr="008B1F92">
        <w:t>, traduit par Noëlle Michel (2022)</w:t>
      </w:r>
    </w:p>
    <w:p w14:paraId="442E5155" w14:textId="1680C6A5" w:rsidR="00D95750" w:rsidRDefault="00D95750" w:rsidP="008755A2"/>
    <w:bookmarkEnd w:id="0"/>
    <w:bookmarkEnd w:id="1"/>
    <w:p w14:paraId="3FF30870" w14:textId="77777777" w:rsidR="00D95750" w:rsidRPr="008755A2" w:rsidRDefault="00D95750" w:rsidP="008755A2"/>
    <w:p w14:paraId="6997935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FILMS</w:t>
      </w:r>
    </w:p>
    <w:p w14:paraId="76FD5F7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Day the Earth Stood Still, Robert Wise (1951).</w:t>
      </w:r>
    </w:p>
    <w:p w14:paraId="7143CAF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Forbidden Planet, McLeod Wilcox (1956).</w:t>
      </w:r>
    </w:p>
    <w:p w14:paraId="50CE603D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- 2001: A Space Odyssey, Stanley Kubrick (1968).</w:t>
      </w:r>
    </w:p>
    <w:p w14:paraId="184EDD6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Westworld (Michael Crichton, 1973).</w:t>
      </w:r>
    </w:p>
    <w:p w14:paraId="249078B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Alien, Ridley Scott (1979).</w:t>
      </w:r>
    </w:p>
    <w:p w14:paraId="55738BBF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The Black Hole, Gary Nelson (1979).</w:t>
      </w:r>
    </w:p>
    <w:p w14:paraId="4CC50FF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Blade Runner, Ridley Scott (1982).</w:t>
      </w:r>
    </w:p>
    <w:p w14:paraId="3F02D1BF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Terminator, série, James Cameron et al. (1984-2019).</w:t>
      </w:r>
    </w:p>
    <w:p w14:paraId="6A3563C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Alien 3, David Fincher (1992).</w:t>
      </w:r>
    </w:p>
    <w:p w14:paraId="1D40B503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Ghost in the Shell, Mamoru Oshii (1995).</w:t>
      </w:r>
    </w:p>
    <w:p w14:paraId="566CFC05" w14:textId="77777777" w:rsidR="00D95750" w:rsidRPr="008755A2" w:rsidRDefault="00D95750" w:rsidP="008755A2">
      <w:r w:rsidRPr="008755A2">
        <w:t>- Planète hurlante, Christian Duguay (1995).</w:t>
      </w:r>
    </w:p>
    <w:p w14:paraId="2E0D340B" w14:textId="77777777" w:rsidR="00D95750" w:rsidRPr="008755A2" w:rsidRDefault="00D95750" w:rsidP="008755A2">
      <w:r w:rsidRPr="008755A2">
        <w:t xml:space="preserve">- Matrix, Les </w:t>
      </w:r>
      <w:proofErr w:type="spellStart"/>
      <w:r w:rsidRPr="008755A2">
        <w:t>Wachowski</w:t>
      </w:r>
      <w:proofErr w:type="spellEnd"/>
      <w:r w:rsidRPr="008755A2">
        <w:t xml:space="preserve"> (1999).</w:t>
      </w:r>
    </w:p>
    <w:p w14:paraId="4B9256DF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A.I., Steven Spielberg (2001).</w:t>
      </w:r>
    </w:p>
    <w:p w14:paraId="481B90C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Minority Report, Steven Spielberg (2002).</w:t>
      </w:r>
    </w:p>
    <w:p w14:paraId="648E5ED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I, Robot, Alex Proyas (2004).</w:t>
      </w:r>
    </w:p>
    <w:p w14:paraId="44D82BB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lastRenderedPageBreak/>
        <w:t>- Moon, Duncan Jones (2009).</w:t>
      </w:r>
    </w:p>
    <w:p w14:paraId="34115F93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Enthiran, S. Shankar (2010) (Tamil).</w:t>
      </w:r>
    </w:p>
    <w:p w14:paraId="198C534F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Prometheus, Ridley Scott (2012).</w:t>
      </w:r>
    </w:p>
    <w:p w14:paraId="3764CD6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Her, Spike Jonze (2013).</w:t>
      </w:r>
    </w:p>
    <w:p w14:paraId="31298C44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Chappie, Neill Blomkamp (2015).</w:t>
      </w:r>
    </w:p>
    <w:p w14:paraId="21F6D2FD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Ex Machina, Alex Garland (2015).</w:t>
      </w:r>
    </w:p>
    <w:p w14:paraId="1508F5ED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Avengers: Age of Ultron, Joss Whedon (2015).</w:t>
      </w:r>
    </w:p>
    <w:p w14:paraId="13CF398D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Alien: Covenant, Ridley Scott (2012).</w:t>
      </w:r>
    </w:p>
    <w:p w14:paraId="0FDF8F65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I Am Mother, Grant Sputore (2019).</w:t>
      </w:r>
    </w:p>
    <w:p w14:paraId="0E8CDFE0" w14:textId="1AEB0179" w:rsidR="00D95750" w:rsidRPr="00C24D14" w:rsidRDefault="00D95750" w:rsidP="008755A2">
      <w:pPr>
        <w:rPr>
          <w:lang w:val="en-US"/>
        </w:rPr>
      </w:pPr>
      <w:r w:rsidRPr="00C24D14">
        <w:rPr>
          <w:lang w:val="en-US"/>
        </w:rPr>
        <w:t xml:space="preserve">- Android </w:t>
      </w:r>
      <w:proofErr w:type="spellStart"/>
      <w:r w:rsidRPr="00C24D14">
        <w:rPr>
          <w:lang w:val="en-US"/>
        </w:rPr>
        <w:t>Kunjappan</w:t>
      </w:r>
      <w:proofErr w:type="spellEnd"/>
      <w:r w:rsidRPr="00C24D14">
        <w:rPr>
          <w:lang w:val="en-US"/>
        </w:rPr>
        <w:t xml:space="preserve"> Ver. 5.25, Ratheesh Balakrishnan </w:t>
      </w:r>
      <w:proofErr w:type="spellStart"/>
      <w:r w:rsidRPr="00C24D14">
        <w:rPr>
          <w:lang w:val="en-US"/>
        </w:rPr>
        <w:t>Poduvil</w:t>
      </w:r>
      <w:proofErr w:type="spellEnd"/>
      <w:r w:rsidRPr="00C24D14">
        <w:rPr>
          <w:lang w:val="en-US"/>
        </w:rPr>
        <w:t> (2019) (Malayalam).</w:t>
      </w:r>
    </w:p>
    <w:p w14:paraId="4D75411B" w14:textId="77777777" w:rsidR="00D95750" w:rsidRPr="008755A2" w:rsidRDefault="00D95750" w:rsidP="008755A2">
      <w:r w:rsidRPr="008755A2">
        <w:t>- Univers étendu de Star Wars (Droïdes).</w:t>
      </w:r>
    </w:p>
    <w:p w14:paraId="264F9382" w14:textId="77777777" w:rsidR="00D95750" w:rsidRDefault="00D95750" w:rsidP="008755A2"/>
    <w:p w14:paraId="6E1E4C5D" w14:textId="77777777" w:rsidR="00C24D14" w:rsidRPr="008755A2" w:rsidRDefault="00C24D14" w:rsidP="008755A2"/>
    <w:p w14:paraId="55DAAEE1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TV </w:t>
      </w:r>
    </w:p>
    <w:p w14:paraId="4173C09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Battlestar Galactica (Glen A. Larson, 1978-1979).</w:t>
      </w:r>
    </w:p>
    <w:p w14:paraId="10B0F67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Star Trek: The Next Generation (Gene Rodenberry, 1987-1994).</w:t>
      </w:r>
    </w:p>
    <w:p w14:paraId="6FEC0C3E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Battlestar Galactica (Ronald D. Moore, 2004-2009). </w:t>
      </w:r>
    </w:p>
    <w:p w14:paraId="4D9E9EA2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Real Humans (Lars Lundström, 2012-2014).</w:t>
      </w:r>
    </w:p>
    <w:p w14:paraId="59388D48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Black Mirror, S02E01 "Be right back" (Charlie Brooker, 2013).</w:t>
      </w:r>
    </w:p>
    <w:p w14:paraId="6990FA97" w14:textId="77777777" w:rsidR="00D95750" w:rsidRPr="008755A2" w:rsidRDefault="00D95750" w:rsidP="008755A2">
      <w:r w:rsidRPr="008755A2">
        <w:t xml:space="preserve">- The 100 (Jason </w:t>
      </w:r>
      <w:proofErr w:type="spellStart"/>
      <w:r w:rsidRPr="008755A2">
        <w:t>Rothenberg</w:t>
      </w:r>
      <w:proofErr w:type="spellEnd"/>
      <w:r w:rsidRPr="008755A2">
        <w:t>, 2014-2020). La troisième saison de la série met en scène une intelligence artificielle, A.L.I.E, programmée pour rendre la vie meilleure... selon un système d'analyse qui lui est propre.</w:t>
      </w:r>
    </w:p>
    <w:p w14:paraId="79EA6139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Humans (Sam Vincent et Jonathan Brackley, 2015-2017).</w:t>
      </w:r>
    </w:p>
    <w:p w14:paraId="2FA0B6E7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Mr. Robot (Sam Esmail, 2015-2019).</w:t>
      </w:r>
    </w:p>
    <w:p w14:paraId="439584AC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 Westworld (Jonathan Nolan et Lisa Joy, 2016-  ).</w:t>
      </w:r>
    </w:p>
    <w:p w14:paraId="5A0FA2A2" w14:textId="77777777" w:rsidR="00D95750" w:rsidRPr="008755A2" w:rsidRDefault="00D95750" w:rsidP="008755A2">
      <w:r w:rsidRPr="008755A2">
        <w:t>- </w:t>
      </w:r>
      <w:proofErr w:type="spellStart"/>
      <w:r w:rsidRPr="008755A2">
        <w:t>Altered</w:t>
      </w:r>
      <w:proofErr w:type="spellEnd"/>
      <w:r w:rsidRPr="008755A2">
        <w:t xml:space="preserve"> Carbon (</w:t>
      </w:r>
      <w:proofErr w:type="spellStart"/>
      <w:r w:rsidRPr="008755A2">
        <w:t>Laeta</w:t>
      </w:r>
      <w:proofErr w:type="spellEnd"/>
      <w:r w:rsidRPr="008755A2">
        <w:t xml:space="preserve"> </w:t>
      </w:r>
      <w:proofErr w:type="spellStart"/>
      <w:r w:rsidRPr="008755A2">
        <w:t>Kalogridis</w:t>
      </w:r>
      <w:proofErr w:type="spellEnd"/>
      <w:r w:rsidRPr="008755A2">
        <w:t>, 2018-2020). La série met en scène une IA, Poe, concierge de l'hôtel Raven. </w:t>
      </w:r>
    </w:p>
    <w:p w14:paraId="24DF0D20" w14:textId="2BA5009B" w:rsidR="00D95750" w:rsidRDefault="00D95750" w:rsidP="008755A2">
      <w:pPr>
        <w:rPr>
          <w:lang w:val="en-US"/>
        </w:rPr>
      </w:pPr>
      <w:r w:rsidRPr="00173F51">
        <w:rPr>
          <w:lang w:val="en-US"/>
        </w:rPr>
        <w:t>- Raised by Wolves (Ridley Scott, 2020).</w:t>
      </w:r>
    </w:p>
    <w:p w14:paraId="741509BB" w14:textId="77777777" w:rsidR="008B1F92" w:rsidRPr="00173F51" w:rsidRDefault="008B1F92" w:rsidP="008755A2">
      <w:pPr>
        <w:rPr>
          <w:lang w:val="en-US"/>
        </w:rPr>
      </w:pPr>
    </w:p>
    <w:p w14:paraId="5EB4CFF3" w14:textId="77777777" w:rsidR="00D95750" w:rsidRPr="00173F51" w:rsidRDefault="00D95750" w:rsidP="008755A2">
      <w:pPr>
        <w:rPr>
          <w:lang w:val="en-US"/>
        </w:rPr>
      </w:pPr>
    </w:p>
    <w:p w14:paraId="599A7AF0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MUSIC</w:t>
      </w:r>
    </w:p>
    <w:p w14:paraId="166B24FA" w14:textId="77777777" w:rsidR="00D95750" w:rsidRPr="00173F51" w:rsidRDefault="00D95750" w:rsidP="008755A2">
      <w:pPr>
        <w:rPr>
          <w:lang w:val="en-US"/>
        </w:rPr>
      </w:pPr>
      <w:r w:rsidRPr="00173F51">
        <w:rPr>
          <w:lang w:val="en-US"/>
        </w:rPr>
        <w:t>- Proto, Holly Herndon (</w:t>
      </w:r>
      <w:hyperlink r:id="rId5" w:history="1">
        <w:r w:rsidRPr="00173F51">
          <w:rPr>
            <w:rStyle w:val="Lienhypertexte"/>
            <w:lang w:val="en-US"/>
          </w:rPr>
          <w:t>https://www.youtube.com/watch?v=v_4UqpUmMkg</w:t>
        </w:r>
      </w:hyperlink>
      <w:r w:rsidRPr="00173F51">
        <w:rPr>
          <w:lang w:val="en-US"/>
        </w:rPr>
        <w:t>).</w:t>
      </w:r>
    </w:p>
    <w:p w14:paraId="277651DB" w14:textId="77777777" w:rsidR="00D95750" w:rsidRPr="00173F51" w:rsidRDefault="00D95750" w:rsidP="008755A2">
      <w:pPr>
        <w:rPr>
          <w:lang w:val="en-US"/>
        </w:rPr>
      </w:pPr>
    </w:p>
    <w:p w14:paraId="012EF988" w14:textId="77777777" w:rsidR="00BC2308" w:rsidRPr="00173F51" w:rsidRDefault="00BC2308" w:rsidP="008755A2">
      <w:pPr>
        <w:rPr>
          <w:lang w:val="en-US"/>
        </w:rPr>
      </w:pPr>
    </w:p>
    <w:sectPr w:rsidR="00BC2308" w:rsidRPr="0017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81"/>
    <w:multiLevelType w:val="multilevel"/>
    <w:tmpl w:val="36F0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B6737"/>
    <w:multiLevelType w:val="hybridMultilevel"/>
    <w:tmpl w:val="DA2C8536"/>
    <w:lvl w:ilvl="0" w:tplc="1614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952"/>
    <w:multiLevelType w:val="multilevel"/>
    <w:tmpl w:val="AC6C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53EFF"/>
    <w:multiLevelType w:val="multilevel"/>
    <w:tmpl w:val="008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60D4"/>
    <w:multiLevelType w:val="multilevel"/>
    <w:tmpl w:val="C1B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A58A7"/>
    <w:multiLevelType w:val="multilevel"/>
    <w:tmpl w:val="826A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B18FD"/>
    <w:multiLevelType w:val="multilevel"/>
    <w:tmpl w:val="968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E2FDA"/>
    <w:multiLevelType w:val="multilevel"/>
    <w:tmpl w:val="1864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00AA6"/>
    <w:multiLevelType w:val="multilevel"/>
    <w:tmpl w:val="65E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34531"/>
    <w:multiLevelType w:val="multilevel"/>
    <w:tmpl w:val="581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15D22"/>
    <w:multiLevelType w:val="multilevel"/>
    <w:tmpl w:val="676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F015F"/>
    <w:multiLevelType w:val="multilevel"/>
    <w:tmpl w:val="8E3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23703"/>
    <w:multiLevelType w:val="multilevel"/>
    <w:tmpl w:val="787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27B7E"/>
    <w:multiLevelType w:val="multilevel"/>
    <w:tmpl w:val="A35E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E2613"/>
    <w:multiLevelType w:val="multilevel"/>
    <w:tmpl w:val="B6D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90FBC"/>
    <w:multiLevelType w:val="hybridMultilevel"/>
    <w:tmpl w:val="BDDE7BB4"/>
    <w:lvl w:ilvl="0" w:tplc="A3406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22E5C"/>
    <w:multiLevelType w:val="multilevel"/>
    <w:tmpl w:val="97C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A4AF6"/>
    <w:multiLevelType w:val="multilevel"/>
    <w:tmpl w:val="17E8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228DA"/>
    <w:multiLevelType w:val="multilevel"/>
    <w:tmpl w:val="DBF6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716A6"/>
    <w:multiLevelType w:val="multilevel"/>
    <w:tmpl w:val="23E4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B2C4F"/>
    <w:multiLevelType w:val="multilevel"/>
    <w:tmpl w:val="162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91A6A"/>
    <w:multiLevelType w:val="multilevel"/>
    <w:tmpl w:val="F15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F506E"/>
    <w:multiLevelType w:val="multilevel"/>
    <w:tmpl w:val="B8F0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A1611"/>
    <w:multiLevelType w:val="multilevel"/>
    <w:tmpl w:val="8B5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501BA"/>
    <w:multiLevelType w:val="multilevel"/>
    <w:tmpl w:val="BFB2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51FB3"/>
    <w:multiLevelType w:val="multilevel"/>
    <w:tmpl w:val="A1AE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2214B"/>
    <w:multiLevelType w:val="multilevel"/>
    <w:tmpl w:val="E6D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77C24"/>
    <w:multiLevelType w:val="multilevel"/>
    <w:tmpl w:val="9D7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A43182"/>
    <w:multiLevelType w:val="multilevel"/>
    <w:tmpl w:val="135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561768">
    <w:abstractNumId w:val="10"/>
  </w:num>
  <w:num w:numId="2" w16cid:durableId="1402561141">
    <w:abstractNumId w:val="25"/>
  </w:num>
  <w:num w:numId="3" w16cid:durableId="514273478">
    <w:abstractNumId w:val="17"/>
  </w:num>
  <w:num w:numId="4" w16cid:durableId="902258497">
    <w:abstractNumId w:val="11"/>
  </w:num>
  <w:num w:numId="5" w16cid:durableId="1972175644">
    <w:abstractNumId w:val="0"/>
  </w:num>
  <w:num w:numId="6" w16cid:durableId="4023365">
    <w:abstractNumId w:val="14"/>
  </w:num>
  <w:num w:numId="7" w16cid:durableId="1751854813">
    <w:abstractNumId w:val="19"/>
  </w:num>
  <w:num w:numId="8" w16cid:durableId="2080662958">
    <w:abstractNumId w:val="6"/>
  </w:num>
  <w:num w:numId="9" w16cid:durableId="170032167">
    <w:abstractNumId w:val="12"/>
  </w:num>
  <w:num w:numId="10" w16cid:durableId="989135299">
    <w:abstractNumId w:val="13"/>
  </w:num>
  <w:num w:numId="11" w16cid:durableId="910703025">
    <w:abstractNumId w:val="26"/>
  </w:num>
  <w:num w:numId="12" w16cid:durableId="828447469">
    <w:abstractNumId w:val="28"/>
  </w:num>
  <w:num w:numId="13" w16cid:durableId="1077289596">
    <w:abstractNumId w:val="5"/>
  </w:num>
  <w:num w:numId="14" w16cid:durableId="328945739">
    <w:abstractNumId w:val="9"/>
  </w:num>
  <w:num w:numId="15" w16cid:durableId="1228304791">
    <w:abstractNumId w:val="23"/>
  </w:num>
  <w:num w:numId="16" w16cid:durableId="641815971">
    <w:abstractNumId w:val="7"/>
  </w:num>
  <w:num w:numId="17" w16cid:durableId="412358866">
    <w:abstractNumId w:val="2"/>
  </w:num>
  <w:num w:numId="18" w16cid:durableId="165094161">
    <w:abstractNumId w:val="27"/>
  </w:num>
  <w:num w:numId="19" w16cid:durableId="457650676">
    <w:abstractNumId w:val="20"/>
  </w:num>
  <w:num w:numId="20" w16cid:durableId="1115832632">
    <w:abstractNumId w:val="3"/>
  </w:num>
  <w:num w:numId="21" w16cid:durableId="1564179719">
    <w:abstractNumId w:val="18"/>
  </w:num>
  <w:num w:numId="22" w16cid:durableId="4018605">
    <w:abstractNumId w:val="22"/>
  </w:num>
  <w:num w:numId="23" w16cid:durableId="1913848251">
    <w:abstractNumId w:val="8"/>
  </w:num>
  <w:num w:numId="24" w16cid:durableId="159809144">
    <w:abstractNumId w:val="21"/>
  </w:num>
  <w:num w:numId="25" w16cid:durableId="2048213601">
    <w:abstractNumId w:val="4"/>
  </w:num>
  <w:num w:numId="26" w16cid:durableId="1649549967">
    <w:abstractNumId w:val="16"/>
  </w:num>
  <w:num w:numId="27" w16cid:durableId="16647818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976450292">
    <w:abstractNumId w:val="15"/>
  </w:num>
  <w:num w:numId="29" w16cid:durableId="173847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50"/>
    <w:rsid w:val="00173F51"/>
    <w:rsid w:val="00297CFF"/>
    <w:rsid w:val="0036283D"/>
    <w:rsid w:val="00666839"/>
    <w:rsid w:val="008755A2"/>
    <w:rsid w:val="008B1F92"/>
    <w:rsid w:val="00BC2308"/>
    <w:rsid w:val="00C24D14"/>
    <w:rsid w:val="00D95750"/>
    <w:rsid w:val="00DB50B6"/>
    <w:rsid w:val="00EB56A4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2F82"/>
  <w15:chartTrackingRefBased/>
  <w15:docId w15:val="{3DEABDE5-83E2-B949-A381-386616A1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957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9575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author-a-qz89zvrtz68zz75ztz67zgtz74zq9u9">
    <w:name w:val="author-a-qz89zvrtz68zz75ztz67zgtz74zq9u9"/>
    <w:basedOn w:val="Policepardfaut"/>
    <w:rsid w:val="00D95750"/>
  </w:style>
  <w:style w:type="character" w:customStyle="1" w:styleId="author-a-z84z1rufz67zz122zz83zpz90zz75zz78z8i6z89z">
    <w:name w:val="author-a-z84z1rufz67zz122zz83zpz90zz75zz78z8i6z89z"/>
    <w:basedOn w:val="Policepardfaut"/>
    <w:rsid w:val="00D95750"/>
  </w:style>
  <w:style w:type="character" w:customStyle="1" w:styleId="apple-converted-space">
    <w:name w:val="apple-converted-space"/>
    <w:basedOn w:val="Policepardfaut"/>
    <w:rsid w:val="00D95750"/>
  </w:style>
  <w:style w:type="character" w:customStyle="1" w:styleId="author-a-z80zz84zz78zz86z2nz71zsz79zaylz90zz70z4z77z">
    <w:name w:val="author-a-z80zz84zz78zz86z2nz71zsz79zaylz90zz70z4z77z"/>
    <w:basedOn w:val="Policepardfaut"/>
    <w:rsid w:val="00D95750"/>
  </w:style>
  <w:style w:type="character" w:customStyle="1" w:styleId="author-a-pdz81zz84zuz88z0fhkw8dez67z2">
    <w:name w:val="author-a-pdz81zz84zuz88z0fhkw8dez67z2"/>
    <w:basedOn w:val="Policepardfaut"/>
    <w:rsid w:val="00D95750"/>
  </w:style>
  <w:style w:type="character" w:customStyle="1" w:styleId="author-a-2nz78zz122zxgpz87zpz89z40z84zz76zz85zn">
    <w:name w:val="author-a-2nz78zz122zxgpz87zpz89z40z84zz76zz85zn"/>
    <w:basedOn w:val="Policepardfaut"/>
    <w:rsid w:val="00D95750"/>
  </w:style>
  <w:style w:type="character" w:customStyle="1" w:styleId="author-a-i7z74ziqz89zhz78zdlz77zz69zz74zpfz122z">
    <w:name w:val="author-a-i7z74ziqz89zhz78zdlz77zz69zz74zpfz122z"/>
    <w:basedOn w:val="Policepardfaut"/>
    <w:rsid w:val="00D95750"/>
  </w:style>
  <w:style w:type="character" w:customStyle="1" w:styleId="author-a-z88zoxz86zz65zz85zvdjyz66z2z85zlz75zz78z">
    <w:name w:val="author-a-z88zoxz86zz65zz85zvdjyz66z2z85zlz75zz78z"/>
    <w:basedOn w:val="Policepardfaut"/>
    <w:rsid w:val="00D95750"/>
  </w:style>
  <w:style w:type="character" w:customStyle="1" w:styleId="author-a-5y4z70zz90z72tqz78zz81z6e0iz89z">
    <w:name w:val="author-a-5y4z70zz90z72tqz78zz81z6e0iz89z"/>
    <w:basedOn w:val="Policepardfaut"/>
    <w:rsid w:val="00D95750"/>
  </w:style>
  <w:style w:type="character" w:styleId="Lienhypertexte">
    <w:name w:val="Hyperlink"/>
    <w:basedOn w:val="Policepardfaut"/>
    <w:uiPriority w:val="99"/>
    <w:unhideWhenUsed/>
    <w:rsid w:val="00D9575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B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_4UqpUmM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1756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Gefen</dc:creator>
  <cp:keywords/>
  <dc:description/>
  <cp:lastModifiedBy>PUMA Giulia</cp:lastModifiedBy>
  <cp:revision>8</cp:revision>
  <dcterms:created xsi:type="dcterms:W3CDTF">2021-06-16T09:37:00Z</dcterms:created>
  <dcterms:modified xsi:type="dcterms:W3CDTF">2023-12-10T15:18:00Z</dcterms:modified>
</cp:coreProperties>
</file>